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EF41" w14:textId="0D4A9FB4" w:rsidR="005374A8" w:rsidRPr="00D11EC1" w:rsidRDefault="00D11EC1">
      <w:pPr>
        <w:rPr>
          <w:u w:val="single"/>
        </w:rPr>
      </w:pPr>
      <w:r>
        <w:t xml:space="preserve">                                       </w:t>
      </w:r>
      <w:r w:rsidR="00A95177" w:rsidRPr="00D11EC1">
        <w:rPr>
          <w:u w:val="single"/>
        </w:rPr>
        <w:t>Der Berichtshefter als Grundlage für die Prozessnote</w:t>
      </w:r>
    </w:p>
    <w:p w14:paraId="64FC5C3D" w14:textId="4B83C9C1" w:rsidR="00A95177" w:rsidRDefault="00A95177">
      <w:r>
        <w:t>Jeder Schüler legt zu Beginn einen Berichtshefter an</w:t>
      </w:r>
    </w:p>
    <w:p w14:paraId="19DFDC7D" w14:textId="4620E4B4" w:rsidR="00A95177" w:rsidRDefault="00A95177">
      <w:r>
        <w:t xml:space="preserve">Der Berichtshefter ist dem </w:t>
      </w:r>
      <w:r w:rsidR="00D11EC1">
        <w:t>B</w:t>
      </w:r>
      <w:r>
        <w:t>etreuer regelm</w:t>
      </w:r>
      <w:r w:rsidR="00D11EC1">
        <w:t>äßig vorzulegen</w:t>
      </w:r>
    </w:p>
    <w:p w14:paraId="76F2B77D" w14:textId="5592414B" w:rsidR="00D11EC1" w:rsidRDefault="00D11EC1">
      <w:pPr>
        <w:pBdr>
          <w:bottom w:val="single" w:sz="12" w:space="1" w:color="auto"/>
        </w:pBdr>
      </w:pPr>
      <w:r>
        <w:t xml:space="preserve">Er dient dazu, die eigene Arbeit-hier den Prozess </w:t>
      </w:r>
      <w:r w:rsidR="00A8639C">
        <w:t>-</w:t>
      </w:r>
      <w:r>
        <w:t>konkret nachzuweisen.</w:t>
      </w:r>
    </w:p>
    <w:p w14:paraId="2AAEB88C" w14:textId="3B52A2B4" w:rsidR="00EF329D" w:rsidRPr="002A287D" w:rsidRDefault="00D11EC1">
      <w:pPr>
        <w:rPr>
          <w:u w:val="single"/>
        </w:rPr>
      </w:pPr>
      <w:r w:rsidRPr="002A287D">
        <w:rPr>
          <w:u w:val="single"/>
        </w:rPr>
        <w:t xml:space="preserve">Inhalt des </w:t>
      </w:r>
      <w:r w:rsidR="00EF329D" w:rsidRPr="002A287D">
        <w:rPr>
          <w:u w:val="single"/>
        </w:rPr>
        <w:t xml:space="preserve">gemeinsamen </w:t>
      </w:r>
      <w:r w:rsidRPr="002A287D">
        <w:rPr>
          <w:u w:val="single"/>
        </w:rPr>
        <w:t xml:space="preserve">Berichtshefters </w:t>
      </w:r>
      <w:r w:rsidR="00EF329D" w:rsidRPr="002A287D">
        <w:rPr>
          <w:u w:val="single"/>
        </w:rPr>
        <w:t>am Ende der PA als Endprodukt</w:t>
      </w:r>
    </w:p>
    <w:p w14:paraId="736C1993" w14:textId="4B816EF3" w:rsidR="00D11EC1" w:rsidRDefault="00EF329D">
      <w:r>
        <w:t xml:space="preserve"> 1. Deckblatt mit folgenden Angaben</w:t>
      </w:r>
    </w:p>
    <w:p w14:paraId="76939747" w14:textId="1084FF31" w:rsidR="00EF329D" w:rsidRDefault="00EF329D">
      <w:r>
        <w:t>-Thema der PA und passendes Foto</w:t>
      </w:r>
    </w:p>
    <w:p w14:paraId="593EBF5C" w14:textId="0F71B1FF" w:rsidR="00EF329D" w:rsidRDefault="00EF329D">
      <w:r>
        <w:t xml:space="preserve">-Name, Wohnorte der Verfasser </w:t>
      </w:r>
    </w:p>
    <w:p w14:paraId="4FF5FF88" w14:textId="21FBDB38" w:rsidR="00D11EC1" w:rsidRDefault="00D11EC1">
      <w:r>
        <w:t>-</w:t>
      </w:r>
      <w:r w:rsidR="00EF329D">
        <w:t>Zeitraum der Erstellung der PA</w:t>
      </w:r>
    </w:p>
    <w:p w14:paraId="5615C889" w14:textId="26534A7F" w:rsidR="00EF329D" w:rsidRDefault="00EF329D">
      <w:r>
        <w:t>-Name der Betreuer</w:t>
      </w:r>
    </w:p>
    <w:p w14:paraId="645DBF67" w14:textId="144BB221" w:rsidR="00EF329D" w:rsidRPr="002A287D" w:rsidRDefault="00EF329D">
      <w:pPr>
        <w:rPr>
          <w:u w:val="single"/>
        </w:rPr>
      </w:pPr>
      <w:r w:rsidRPr="002A287D">
        <w:rPr>
          <w:u w:val="single"/>
        </w:rPr>
        <w:t>2. Gliederung (1 Extraseite) mit Seitenangaben</w:t>
      </w:r>
    </w:p>
    <w:p w14:paraId="36FD5C5A" w14:textId="45C565F3" w:rsidR="00EF329D" w:rsidRDefault="00EF329D">
      <w:r>
        <w:t>-Vereinbarungen im Original</w:t>
      </w:r>
    </w:p>
    <w:p w14:paraId="40E4F2F2" w14:textId="0990CCF6" w:rsidR="00EF329D" w:rsidRDefault="00EF329D">
      <w:r>
        <w:t>-Zeitplan, Kosten- und Materialplan</w:t>
      </w:r>
    </w:p>
    <w:p w14:paraId="1313B47D" w14:textId="64AB49F8" w:rsidR="00EF329D" w:rsidRDefault="00EF329D">
      <w:r>
        <w:t>-Tätigkeitsnachweise</w:t>
      </w:r>
    </w:p>
    <w:p w14:paraId="1A41A184" w14:textId="5F9DE168" w:rsidR="00EF329D" w:rsidRDefault="00EF329D">
      <w:r>
        <w:t>-Materialsammlung (Skizzen, persönliche Notizen, Infomaterialien der Schule….)</w:t>
      </w:r>
    </w:p>
    <w:p w14:paraId="46DD4B31" w14:textId="3EB277C2" w:rsidR="00EF329D" w:rsidRDefault="00EF329D">
      <w:r>
        <w:t>-Theorieteile</w:t>
      </w:r>
    </w:p>
    <w:p w14:paraId="5FA915EE" w14:textId="4CA293F5" w:rsidR="00EF329D" w:rsidRDefault="00EF329D">
      <w:r>
        <w:t>- Reflexionsbericht jedes einzelnen Gruppenmitgliedes- Anforderungen findet ihr auf einem Extrabogen.</w:t>
      </w:r>
    </w:p>
    <w:p w14:paraId="1412EDF5" w14:textId="6F48DABB" w:rsidR="00EF329D" w:rsidRPr="002A287D" w:rsidRDefault="00EF329D">
      <w:pPr>
        <w:rPr>
          <w:u w:val="single"/>
        </w:rPr>
      </w:pPr>
      <w:r w:rsidRPr="002A287D">
        <w:rPr>
          <w:u w:val="single"/>
        </w:rPr>
        <w:t>3. Formvorgaben</w:t>
      </w:r>
    </w:p>
    <w:p w14:paraId="58FC22B5" w14:textId="4134AE3C" w:rsidR="00EF329D" w:rsidRDefault="00EF329D">
      <w:r>
        <w:t xml:space="preserve">DINA4, weißes Papier (außer Sonderformen wir technische Zeichnungen, </w:t>
      </w:r>
      <w:r w:rsidR="002A287D">
        <w:t>Millimeterpapier</w:t>
      </w:r>
      <w:r>
        <w:t>…), einseitig beschriebene Blätter, 1,5 zeilig, Time New Roman Größe 12 oder Arial Größe 11. Rand links 3,5 cm/ Rand rechts 2,0 cm, ganze Seite beschreiben</w:t>
      </w:r>
    </w:p>
    <w:p w14:paraId="3C331CDB" w14:textId="5B2C9906" w:rsidR="00EF329D" w:rsidRDefault="00EF329D">
      <w:r>
        <w:t>Der Umfang des Berichtshefters richtet sich nach den jeweiligen Einzelaufträgen und den Absprachen mit den Betreuern</w:t>
      </w:r>
    </w:p>
    <w:sectPr w:rsidR="00EF32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77"/>
    <w:rsid w:val="002A287D"/>
    <w:rsid w:val="005374A8"/>
    <w:rsid w:val="00A8639C"/>
    <w:rsid w:val="00A95177"/>
    <w:rsid w:val="00D11EC1"/>
    <w:rsid w:val="00E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B7D2"/>
  <w15:chartTrackingRefBased/>
  <w15:docId w15:val="{2CD1436B-7073-4D95-9949-38D7310E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3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2025-07-29T10:46:00Z</dcterms:created>
  <dcterms:modified xsi:type="dcterms:W3CDTF">2025-08-28T07:22:00Z</dcterms:modified>
</cp:coreProperties>
</file>